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line="240" w:lineRule="auto"/>
        <w:jc w:val="center"/>
        <w:rPr>
          <w:rFonts w:ascii="Century Gothic" w:hAnsi="Century Gothic"/>
          <w:b/>
        </w:rPr>
      </w:pPr>
      <w:r>
        <w:rPr>
          <w:rFonts w:ascii="Century Gothic" w:hAnsi="Century Gothic"/>
          <w:b/>
          <w:noProof/>
          <w:lang w:eastAsia="fr-FR"/>
        </w:rPr>
        <w:drawing>
          <wp:anchor distT="0" distB="0" distL="114300" distR="114300" simplePos="0" relativeHeight="251658240" behindDoc="0" locked="0" layoutInCell="1" allowOverlap="1">
            <wp:simplePos x="0" y="0"/>
            <wp:positionH relativeFrom="margin">
              <wp:posOffset>4129405</wp:posOffset>
            </wp:positionH>
            <wp:positionV relativeFrom="paragraph">
              <wp:posOffset>0</wp:posOffset>
            </wp:positionV>
            <wp:extent cx="1914525" cy="525145"/>
            <wp:effectExtent l="0" t="0" r="9525"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hu-cmj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4525" cy="525145"/>
                    </a:xfrm>
                    <a:prstGeom prst="rect">
                      <a:avLst/>
                    </a:prstGeom>
                  </pic:spPr>
                </pic:pic>
              </a:graphicData>
            </a:graphic>
            <wp14:sizeRelH relativeFrom="margin">
              <wp14:pctWidth>0</wp14:pctWidth>
            </wp14:sizeRelH>
            <wp14:sizeRelV relativeFrom="margin">
              <wp14:pctHeight>0</wp14:pctHeight>
            </wp14:sizeRelV>
          </wp:anchor>
        </w:drawing>
      </w:r>
    </w:p>
    <w:p>
      <w:pPr>
        <w:spacing w:after="0" w:line="240" w:lineRule="auto"/>
        <w:jc w:val="center"/>
        <w:rPr>
          <w:rFonts w:ascii="Century Gothic" w:hAnsi="Century Gothic"/>
          <w:b/>
        </w:rPr>
      </w:pPr>
    </w:p>
    <w:p>
      <w:pPr>
        <w:spacing w:after="0" w:line="240" w:lineRule="auto"/>
        <w:jc w:val="center"/>
        <w:rPr>
          <w:rFonts w:ascii="Century Gothic" w:hAnsi="Century Gothic"/>
          <w:b/>
        </w:rPr>
      </w:pPr>
    </w:p>
    <w:p>
      <w:pPr>
        <w:spacing w:after="0" w:line="240" w:lineRule="auto"/>
        <w:jc w:val="center"/>
        <w:rPr>
          <w:rFonts w:ascii="Century Gothic" w:hAnsi="Century Gothic"/>
          <w:b/>
        </w:rPr>
      </w:pPr>
    </w:p>
    <w:p>
      <w:pPr>
        <w:spacing w:after="0" w:line="240" w:lineRule="auto"/>
        <w:jc w:val="center"/>
        <w:rPr>
          <w:rFonts w:ascii="Century Gothic" w:hAnsi="Century Gothic"/>
          <w:b/>
          <w:color w:val="008080"/>
        </w:rPr>
      </w:pPr>
    </w:p>
    <w:p>
      <w:pPr>
        <w:spacing w:after="0" w:line="240" w:lineRule="auto"/>
        <w:jc w:val="center"/>
        <w:rPr>
          <w:rFonts w:ascii="Century Gothic" w:hAnsi="Century Gothic"/>
          <w:b/>
          <w:color w:val="008080"/>
        </w:rPr>
      </w:pPr>
      <w:r>
        <w:rPr>
          <w:rFonts w:ascii="Century Gothic" w:hAnsi="Century Gothic"/>
          <w:b/>
          <w:color w:val="008080"/>
        </w:rPr>
        <w:t xml:space="preserve">PRATICIEN HOSPITALIER CONTRACTUEL - Chef de service - Médecin psychiatre ou addictologue </w:t>
      </w:r>
    </w:p>
    <w:p>
      <w:pPr>
        <w:spacing w:after="0" w:line="240" w:lineRule="auto"/>
        <w:jc w:val="center"/>
        <w:rPr>
          <w:rFonts w:ascii="Century Gothic" w:hAnsi="Century Gothic"/>
          <w:b/>
          <w:color w:val="008080"/>
        </w:rPr>
      </w:pPr>
      <w:r>
        <w:rPr>
          <w:rFonts w:ascii="Century Gothic" w:hAnsi="Century Gothic"/>
          <w:b/>
          <w:color w:val="008080"/>
        </w:rPr>
        <w:t>– Pôle MARMOTTAN - LA TERRASSE</w:t>
      </w:r>
    </w:p>
    <w:p>
      <w:pPr>
        <w:spacing w:after="0" w:line="240" w:lineRule="auto"/>
        <w:jc w:val="center"/>
        <w:rPr>
          <w:rFonts w:ascii="Century Gothic" w:hAnsi="Century Gothic"/>
          <w:b/>
          <w:color w:val="008080"/>
        </w:rPr>
      </w:pPr>
    </w:p>
    <w:tbl>
      <w:tblPr>
        <w:tblStyle w:val="Grilledutableau"/>
        <w:tblW w:w="0" w:type="auto"/>
        <w:tblBorders>
          <w:top w:val="single" w:sz="4" w:space="0" w:color="00B1AA"/>
          <w:left w:val="none" w:sz="0" w:space="0" w:color="auto"/>
          <w:bottom w:val="single" w:sz="4" w:space="0" w:color="00B1AA"/>
          <w:right w:val="none" w:sz="0" w:space="0" w:color="auto"/>
          <w:insideH w:val="single" w:sz="4" w:space="0" w:color="00B1AA"/>
          <w:insideV w:val="single" w:sz="4" w:space="0" w:color="00B1AA"/>
        </w:tblBorders>
        <w:tblLook w:val="04A0" w:firstRow="1" w:lastRow="0" w:firstColumn="1" w:lastColumn="0" w:noHBand="0" w:noVBand="1"/>
      </w:tblPr>
      <w:tblGrid>
        <w:gridCol w:w="3256"/>
        <w:gridCol w:w="5806"/>
      </w:tblGrid>
      <w:tr>
        <w:tc>
          <w:tcPr>
            <w:tcW w:w="3256" w:type="dxa"/>
          </w:tcPr>
          <w:p>
            <w:pPr>
              <w:rPr>
                <w:rFonts w:ascii="Century Gothic" w:hAnsi="Century Gothic"/>
                <w:b/>
                <w:sz w:val="19"/>
                <w:szCs w:val="19"/>
              </w:rPr>
            </w:pPr>
            <w:r>
              <w:rPr>
                <w:rFonts w:ascii="Century Gothic" w:hAnsi="Century Gothic"/>
                <w:b/>
                <w:sz w:val="19"/>
                <w:szCs w:val="19"/>
              </w:rPr>
              <w:t xml:space="preserve">Statut </w:t>
            </w:r>
          </w:p>
        </w:tc>
        <w:tc>
          <w:tcPr>
            <w:tcW w:w="5806" w:type="dxa"/>
          </w:tcPr>
          <w:p>
            <w:pPr>
              <w:rPr>
                <w:rFonts w:ascii="Century Gothic" w:hAnsi="Century Gothic"/>
                <w:sz w:val="19"/>
                <w:szCs w:val="19"/>
              </w:rPr>
            </w:pPr>
            <w:r>
              <w:rPr>
                <w:rFonts w:ascii="Century Gothic" w:hAnsi="Century Gothic"/>
                <w:sz w:val="19"/>
                <w:szCs w:val="19"/>
              </w:rPr>
              <w:t>PRATICIEN HOSPITALIER ou CONTRACTUEL</w:t>
            </w:r>
          </w:p>
        </w:tc>
      </w:tr>
      <w:tr>
        <w:tc>
          <w:tcPr>
            <w:tcW w:w="3256" w:type="dxa"/>
          </w:tcPr>
          <w:p>
            <w:pPr>
              <w:rPr>
                <w:rFonts w:ascii="Century Gothic" w:hAnsi="Century Gothic"/>
                <w:b/>
                <w:sz w:val="19"/>
                <w:szCs w:val="19"/>
              </w:rPr>
            </w:pPr>
            <w:r>
              <w:rPr>
                <w:rFonts w:ascii="Century Gothic" w:hAnsi="Century Gothic"/>
                <w:b/>
                <w:sz w:val="19"/>
                <w:szCs w:val="19"/>
              </w:rPr>
              <w:t>Intitulé du poste</w:t>
            </w:r>
          </w:p>
        </w:tc>
        <w:tc>
          <w:tcPr>
            <w:tcW w:w="5806" w:type="dxa"/>
          </w:tcPr>
          <w:p>
            <w:pPr>
              <w:rPr>
                <w:rFonts w:ascii="Century Gothic" w:hAnsi="Century Gothic"/>
                <w:sz w:val="19"/>
                <w:szCs w:val="19"/>
              </w:rPr>
            </w:pPr>
            <w:r>
              <w:rPr>
                <w:rFonts w:ascii="Century Gothic" w:hAnsi="Century Gothic"/>
                <w:sz w:val="19"/>
                <w:szCs w:val="19"/>
              </w:rPr>
              <w:t>Médecin Psychiatre ou addictologue</w:t>
            </w:r>
          </w:p>
        </w:tc>
      </w:tr>
      <w:tr>
        <w:tc>
          <w:tcPr>
            <w:tcW w:w="3256" w:type="dxa"/>
          </w:tcPr>
          <w:p>
            <w:pPr>
              <w:rPr>
                <w:rFonts w:ascii="Century Gothic" w:hAnsi="Century Gothic"/>
                <w:b/>
                <w:sz w:val="19"/>
                <w:szCs w:val="19"/>
              </w:rPr>
            </w:pPr>
            <w:r>
              <w:rPr>
                <w:rFonts w:ascii="Century Gothic" w:hAnsi="Century Gothic"/>
                <w:b/>
                <w:sz w:val="19"/>
                <w:szCs w:val="19"/>
              </w:rPr>
              <w:t>Grade</w:t>
            </w:r>
          </w:p>
        </w:tc>
        <w:tc>
          <w:tcPr>
            <w:tcW w:w="5806" w:type="dxa"/>
          </w:tcPr>
          <w:p>
            <w:pPr>
              <w:overflowPunct w:val="0"/>
              <w:autoSpaceDE w:val="0"/>
              <w:autoSpaceDN w:val="0"/>
              <w:adjustRightInd w:val="0"/>
              <w:jc w:val="both"/>
              <w:textAlignment w:val="baseline"/>
              <w:rPr>
                <w:rFonts w:ascii="Century Gothic" w:eastAsia="Times New Roman" w:hAnsi="Century Gothic" w:cs="Arial"/>
                <w:b/>
                <w:sz w:val="18"/>
                <w:szCs w:val="18"/>
                <w:lang w:eastAsia="fr-FR"/>
              </w:rPr>
            </w:pPr>
            <w:r>
              <w:rPr>
                <w:rFonts w:ascii="Century Gothic" w:eastAsia="Times New Roman" w:hAnsi="Century Gothic" w:cs="Arial"/>
                <w:b/>
                <w:sz w:val="18"/>
                <w:szCs w:val="18"/>
                <w:lang w:eastAsia="fr-FR"/>
              </w:rPr>
              <w:t>Chef de service</w:t>
            </w:r>
          </w:p>
        </w:tc>
      </w:tr>
      <w:tr>
        <w:tc>
          <w:tcPr>
            <w:tcW w:w="3256" w:type="dxa"/>
          </w:tcPr>
          <w:p>
            <w:pPr>
              <w:rPr>
                <w:rFonts w:ascii="Century Gothic" w:hAnsi="Century Gothic"/>
                <w:b/>
                <w:sz w:val="19"/>
                <w:szCs w:val="19"/>
              </w:rPr>
            </w:pPr>
            <w:r>
              <w:rPr>
                <w:rFonts w:ascii="Century Gothic" w:hAnsi="Century Gothic"/>
                <w:b/>
                <w:sz w:val="19"/>
                <w:szCs w:val="19"/>
              </w:rPr>
              <w:t>Lieux de travail</w:t>
            </w:r>
          </w:p>
        </w:tc>
        <w:tc>
          <w:tcPr>
            <w:tcW w:w="5806" w:type="dxa"/>
          </w:tcPr>
          <w:p>
            <w:pPr>
              <w:overflowPunct w:val="0"/>
              <w:autoSpaceDE w:val="0"/>
              <w:autoSpaceDN w:val="0"/>
              <w:adjustRightInd w:val="0"/>
              <w:jc w:val="both"/>
              <w:textAlignment w:val="baseline"/>
              <w:rPr>
                <w:rFonts w:ascii="Century Gothic" w:eastAsia="Times New Roman" w:hAnsi="Century Gothic" w:cs="Arial"/>
                <w:b/>
                <w:sz w:val="18"/>
                <w:szCs w:val="18"/>
                <w:lang w:eastAsia="fr-FR"/>
              </w:rPr>
            </w:pPr>
            <w:r>
              <w:rPr>
                <w:rFonts w:ascii="Century Gothic" w:eastAsia="Times New Roman" w:hAnsi="Century Gothic" w:cs="Arial"/>
                <w:b/>
                <w:sz w:val="18"/>
                <w:szCs w:val="18"/>
                <w:lang w:eastAsia="fr-FR"/>
              </w:rPr>
              <w:t>Service La Terrasse :</w:t>
            </w:r>
          </w:p>
          <w:p>
            <w:pPr>
              <w:overflowPunct w:val="0"/>
              <w:autoSpaceDE w:val="0"/>
              <w:autoSpaceDN w:val="0"/>
              <w:adjustRightInd w:val="0"/>
              <w:jc w:val="both"/>
              <w:textAlignment w:val="baseline"/>
              <w:rPr>
                <w:rFonts w:ascii="Century Gothic" w:eastAsia="Times New Roman" w:hAnsi="Century Gothic" w:cs="Arial"/>
                <w:b/>
                <w:sz w:val="18"/>
                <w:szCs w:val="18"/>
                <w:lang w:eastAsia="fr-FR"/>
              </w:rPr>
            </w:pPr>
            <w:r>
              <w:rPr>
                <w:rFonts w:ascii="Century Gothic" w:eastAsia="Times New Roman" w:hAnsi="Century Gothic" w:cs="Arial"/>
                <w:b/>
                <w:sz w:val="18"/>
                <w:szCs w:val="18"/>
                <w:lang w:eastAsia="fr-FR"/>
              </w:rPr>
              <w:t>- CSAPA La Terrasse situé 224 rue Marcadet, 75018 PARIS</w:t>
            </w:r>
          </w:p>
          <w:p>
            <w:pPr>
              <w:overflowPunct w:val="0"/>
              <w:autoSpaceDE w:val="0"/>
              <w:autoSpaceDN w:val="0"/>
              <w:adjustRightInd w:val="0"/>
              <w:jc w:val="both"/>
              <w:textAlignment w:val="baseline"/>
              <w:rPr>
                <w:rFonts w:ascii="Century Gothic" w:eastAsia="Times New Roman" w:hAnsi="Century Gothic" w:cs="Arial"/>
                <w:b/>
                <w:sz w:val="18"/>
                <w:szCs w:val="18"/>
                <w:lang w:eastAsia="fr-FR"/>
              </w:rPr>
            </w:pPr>
            <w:r>
              <w:rPr>
                <w:rFonts w:ascii="Century Gothic" w:eastAsia="Times New Roman" w:hAnsi="Century Gothic" w:cs="Arial"/>
                <w:b/>
                <w:sz w:val="18"/>
                <w:szCs w:val="18"/>
                <w:lang w:eastAsia="fr-FR"/>
              </w:rPr>
              <w:t>- CAARUD Boréal, situé 64 ter rue de Meaux, 75019 PARIS</w:t>
            </w:r>
          </w:p>
        </w:tc>
      </w:tr>
      <w:tr>
        <w:tc>
          <w:tcPr>
            <w:tcW w:w="3256" w:type="dxa"/>
          </w:tcPr>
          <w:p>
            <w:pPr>
              <w:rPr>
                <w:rFonts w:ascii="Century Gothic" w:hAnsi="Century Gothic"/>
                <w:b/>
                <w:sz w:val="19"/>
                <w:szCs w:val="19"/>
              </w:rPr>
            </w:pPr>
            <w:r>
              <w:rPr>
                <w:rFonts w:ascii="Century Gothic" w:hAnsi="Century Gothic"/>
                <w:b/>
                <w:sz w:val="19"/>
                <w:szCs w:val="19"/>
              </w:rPr>
              <w:t>Organisation du travail</w:t>
            </w:r>
          </w:p>
        </w:tc>
        <w:tc>
          <w:tcPr>
            <w:tcW w:w="5806" w:type="dxa"/>
          </w:tcPr>
          <w:p>
            <w:pPr>
              <w:rPr>
                <w:rFonts w:ascii="Century Gothic" w:hAnsi="Century Gothic"/>
                <w:sz w:val="19"/>
                <w:szCs w:val="19"/>
              </w:rPr>
            </w:pPr>
            <w:r>
              <w:rPr>
                <w:rFonts w:ascii="Century Gothic" w:hAnsi="Century Gothic"/>
                <w:sz w:val="19"/>
                <w:szCs w:val="19"/>
              </w:rPr>
              <w:t>Temps plein</w:t>
            </w:r>
          </w:p>
        </w:tc>
      </w:tr>
      <w:tr>
        <w:tc>
          <w:tcPr>
            <w:tcW w:w="3256" w:type="dxa"/>
          </w:tcPr>
          <w:p>
            <w:pPr>
              <w:rPr>
                <w:rFonts w:ascii="Century Gothic" w:hAnsi="Century Gothic"/>
                <w:b/>
                <w:sz w:val="19"/>
                <w:szCs w:val="19"/>
              </w:rPr>
            </w:pPr>
            <w:r>
              <w:rPr>
                <w:rFonts w:ascii="Century Gothic" w:hAnsi="Century Gothic"/>
                <w:b/>
                <w:sz w:val="19"/>
                <w:szCs w:val="19"/>
              </w:rPr>
              <w:t>Spécificités liées à la fonction</w:t>
            </w:r>
          </w:p>
        </w:tc>
        <w:tc>
          <w:tcPr>
            <w:tcW w:w="5806" w:type="dxa"/>
          </w:tcPr>
          <w:p>
            <w:pPr>
              <w:overflowPunct w:val="0"/>
              <w:autoSpaceDE w:val="0"/>
              <w:autoSpaceDN w:val="0"/>
              <w:adjustRightInd w:val="0"/>
              <w:textAlignment w:val="baseline"/>
              <w:rPr>
                <w:rFonts w:ascii="Century Gothic" w:hAnsi="Century Gothic"/>
                <w:sz w:val="19"/>
                <w:szCs w:val="19"/>
              </w:rPr>
            </w:pPr>
            <w:r>
              <w:rPr>
                <w:rFonts w:ascii="Century Gothic" w:hAnsi="Century Gothic"/>
                <w:sz w:val="19"/>
                <w:szCs w:val="19"/>
              </w:rPr>
              <w:t>Psychiatrie et Addictologie</w:t>
            </w:r>
          </w:p>
        </w:tc>
      </w:tr>
      <w:tr>
        <w:tc>
          <w:tcPr>
            <w:tcW w:w="3256" w:type="dxa"/>
          </w:tcPr>
          <w:p>
            <w:pPr>
              <w:rPr>
                <w:rFonts w:ascii="Century Gothic" w:hAnsi="Century Gothic"/>
                <w:b/>
                <w:sz w:val="19"/>
                <w:szCs w:val="19"/>
              </w:rPr>
            </w:pPr>
            <w:r>
              <w:rPr>
                <w:rFonts w:ascii="Century Gothic" w:hAnsi="Century Gothic"/>
                <w:b/>
                <w:sz w:val="19"/>
                <w:szCs w:val="19"/>
              </w:rPr>
              <w:t xml:space="preserve">Poste à pourvoir à compter du </w:t>
            </w:r>
          </w:p>
        </w:tc>
        <w:tc>
          <w:tcPr>
            <w:tcW w:w="5806" w:type="dxa"/>
          </w:tcPr>
          <w:p>
            <w:pPr>
              <w:rPr>
                <w:rFonts w:ascii="Century Gothic" w:hAnsi="Century Gothic"/>
                <w:sz w:val="19"/>
                <w:szCs w:val="19"/>
              </w:rPr>
            </w:pPr>
            <w:r>
              <w:rPr>
                <w:rFonts w:ascii="Century Gothic" w:hAnsi="Century Gothic"/>
                <w:sz w:val="19"/>
                <w:szCs w:val="19"/>
              </w:rPr>
              <w:t>1er octobre 2026</w:t>
            </w:r>
          </w:p>
        </w:tc>
      </w:tr>
      <w:tr>
        <w:trPr>
          <w:trHeight w:val="58"/>
        </w:trPr>
        <w:tc>
          <w:tcPr>
            <w:tcW w:w="3256" w:type="dxa"/>
          </w:tcPr>
          <w:p>
            <w:pPr>
              <w:rPr>
                <w:rFonts w:ascii="Century Gothic" w:hAnsi="Century Gothic"/>
                <w:b/>
                <w:sz w:val="19"/>
                <w:szCs w:val="19"/>
              </w:rPr>
            </w:pPr>
            <w:r>
              <w:rPr>
                <w:rFonts w:ascii="Century Gothic" w:hAnsi="Century Gothic"/>
                <w:b/>
                <w:sz w:val="19"/>
                <w:szCs w:val="19"/>
              </w:rPr>
              <w:t>Candidatures à adresser</w:t>
            </w:r>
          </w:p>
        </w:tc>
        <w:tc>
          <w:tcPr>
            <w:tcW w:w="5806" w:type="dxa"/>
          </w:tcPr>
          <w:p>
            <w:pPr>
              <w:pStyle w:val="Corps"/>
              <w:tabs>
                <w:tab w:val="center" w:pos="4536"/>
                <w:tab w:val="right" w:pos="8860"/>
                <w:tab w:val="left" w:pos="9204"/>
              </w:tabs>
              <w:rPr>
                <w:rStyle w:val="Aucun"/>
                <w:rFonts w:ascii="Calibri" w:eastAsia="Calibri" w:hAnsi="Calibri" w:cs="Calibri"/>
                <w:sz w:val="24"/>
                <w:szCs w:val="24"/>
                <w:u w:color="000000"/>
                <w14:textOutline w14:w="12700" w14:cap="flat" w14:cmpd="sng" w14:algn="ctr">
                  <w14:noFill/>
                  <w14:prstDash w14:val="solid"/>
                  <w14:miter w14:lim="400000"/>
                </w14:textOutline>
              </w:rPr>
            </w:pPr>
            <w:r>
              <w:rPr>
                <w:rFonts w:ascii="Century Gothic" w:hAnsi="Century Gothic"/>
                <w:sz w:val="19"/>
                <w:szCs w:val="19"/>
              </w:rPr>
              <w:t xml:space="preserve">Chef de Pôle : </w:t>
            </w:r>
            <w:r>
              <w:rPr>
                <w:rStyle w:val="Aucun"/>
                <w:rFonts w:ascii="Century Gothic" w:hAnsi="Century Gothic"/>
                <w:sz w:val="19"/>
                <w:szCs w:val="19"/>
                <w:u w:color="000000"/>
                <w14:textOutline w14:w="12700" w14:cap="flat" w14:cmpd="sng" w14:algn="ctr">
                  <w14:noFill/>
                  <w14:prstDash w14:val="solid"/>
                  <w14:miter w14:lim="400000"/>
                </w14:textOutline>
              </w:rPr>
              <w:t xml:space="preserve">Dr Mario BLAISE - </w:t>
            </w:r>
            <w:r>
              <w:rPr>
                <w:rStyle w:val="Aucun"/>
                <w:rFonts w:ascii="Century Gothic" w:hAnsi="Century Gothic"/>
                <w:sz w:val="19"/>
                <w:szCs w:val="19"/>
                <w:u w:val="single" w:color="000000"/>
                <w14:textOutline w14:w="12700" w14:cap="flat" w14:cmpd="sng" w14:algn="ctr">
                  <w14:noFill/>
                  <w14:prstDash w14:val="solid"/>
                  <w14:miter w14:lim="400000"/>
                </w14:textOutline>
              </w:rPr>
              <w:t>mario.blaise@ghu-paris.fr</w:t>
            </w:r>
          </w:p>
          <w:p>
            <w:pPr>
              <w:rPr>
                <w:rFonts w:ascii="Century Gothic" w:hAnsi="Century Gothic"/>
                <w:sz w:val="19"/>
                <w:szCs w:val="19"/>
              </w:rPr>
            </w:pPr>
          </w:p>
        </w:tc>
      </w:tr>
    </w:tbl>
    <w:p>
      <w:pPr>
        <w:spacing w:after="0" w:line="240" w:lineRule="auto"/>
        <w:rPr>
          <w:rFonts w:ascii="Century Gothic" w:hAnsi="Century Gothic"/>
          <w:b/>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 xml:space="preserve">VOUS SOUHAITEZ REJOINDRE UN ACTEUR HOSPITALIER MAJEUR DANS LA PRISE EN CHARGE EN PSYCHIATRIE ET NEUROSCIENCES ? </w:t>
      </w:r>
    </w:p>
    <w:p>
      <w:pPr>
        <w:spacing w:after="0" w:line="240" w:lineRule="auto"/>
        <w:jc w:val="both"/>
        <w:rPr>
          <w:rFonts w:ascii="Century Gothic" w:hAnsi="Century Gothic"/>
          <w:color w:val="555E5E"/>
        </w:rPr>
      </w:pPr>
      <w:r>
        <w:rPr>
          <w:rFonts w:ascii="Century Gothic" w:hAnsi="Century Gothic"/>
          <w:color w:val="555E5E"/>
        </w:rPr>
        <w:t xml:space="preserve">Le </w:t>
      </w:r>
      <w:hyperlink r:id="rId12" w:history="1">
        <w:r>
          <w:rPr>
            <w:rStyle w:val="Lienhypertexte"/>
            <w:rFonts w:ascii="Century Gothic" w:hAnsi="Century Gothic"/>
            <w:color w:val="555E5E"/>
          </w:rPr>
          <w:t>Groupe Hospitalier Universitaire Paris psychiatrie &amp; neurosciences</w:t>
        </w:r>
      </w:hyperlink>
      <w:r>
        <w:rPr>
          <w:rFonts w:ascii="Century Gothic" w:hAnsi="Century Gothic"/>
          <w:color w:val="555E5E"/>
        </w:rPr>
        <w:t xml:space="preserve"> est né le 1</w:t>
      </w:r>
      <w:r>
        <w:rPr>
          <w:rFonts w:ascii="Century Gothic" w:hAnsi="Century Gothic"/>
          <w:color w:val="555E5E"/>
          <w:vertAlign w:val="superscript"/>
        </w:rPr>
        <w:t>er</w:t>
      </w:r>
      <w:r>
        <w:rPr>
          <w:rFonts w:ascii="Century Gothic" w:hAnsi="Century Gothic"/>
          <w:color w:val="555E5E"/>
        </w:rPr>
        <w:t xml:space="preserve"> janvier 2019 des rapprochements des hôpitaux Sainte-Anne, Maison Blanche et Perray-Vaucluse.  Leader dans le soin, l’enseignement et la recherche portant sur les maladies mentales et le système nerveux, le GHU Paris emploie 5600 hospitaliers répartis dans 100 sites parisiens, ainsi que des unités à dimension médico-sociale dans le 91 et le 93. </w:t>
      </w:r>
    </w:p>
    <w:p>
      <w:pPr>
        <w:spacing w:after="0" w:line="240" w:lineRule="auto"/>
        <w:jc w:val="both"/>
        <w:rPr>
          <w:rStyle w:val="Lienhypertexte"/>
          <w:rFonts w:ascii="Century Gothic" w:hAnsi="Century Gothic"/>
        </w:rPr>
      </w:pPr>
      <w:r>
        <w:rPr>
          <w:rFonts w:ascii="Century Gothic" w:hAnsi="Century Gothic"/>
          <w:color w:val="555E5E"/>
        </w:rPr>
        <w:t xml:space="preserve">Le GHU Paris assure la prise en charge de proximité, de recours et de spécialité des Parisiens dans toutes les disciplines associées à la santé mentale et au cerveau au sein de 170 structures réparties dans la capitale.  </w:t>
      </w:r>
      <w:hyperlink r:id="rId13" w:history="1">
        <w:r>
          <w:rPr>
            <w:rStyle w:val="Lienhypertexte"/>
            <w:rFonts w:ascii="Century Gothic" w:hAnsi="Century Gothic"/>
          </w:rPr>
          <w:t>2 ‘ chrono pour connaître le GHU Paris en images animées </w:t>
        </w:r>
      </w:hyperlink>
    </w:p>
    <w:p>
      <w:pPr>
        <w:spacing w:after="0" w:line="240" w:lineRule="auto"/>
        <w:jc w:val="both"/>
        <w:rPr>
          <w:rStyle w:val="Lienhypertexte"/>
          <w:rFonts w:ascii="Century Gothic" w:hAnsi="Century Gothic"/>
          <w:color w:val="555E5E"/>
          <w:u w:val="none"/>
        </w:rPr>
      </w:pPr>
      <w:r>
        <w:rPr>
          <w:rStyle w:val="Lienhypertexte"/>
          <w:rFonts w:ascii="Century Gothic" w:hAnsi="Century Gothic"/>
          <w:color w:val="555E5E"/>
          <w:u w:val="none"/>
        </w:rPr>
        <w:t xml:space="preserve">Rejoindre le GHU Paris, c’est intégrer une communauté hospitalière engagée qui prend soin des professionnels qui prennent soin des patients. </w:t>
      </w:r>
      <w:hyperlink r:id="rId14" w:history="1">
        <w:r>
          <w:rPr>
            <w:rStyle w:val="Lienhypertexte"/>
            <w:rFonts w:ascii="Century Gothic" w:hAnsi="Century Gothic"/>
          </w:rPr>
          <w:t>#jechoisisleGhuParis</w:t>
        </w:r>
      </w:hyperlink>
    </w:p>
    <w:p>
      <w:pPr>
        <w:spacing w:after="0" w:line="240" w:lineRule="auto"/>
        <w:jc w:val="both"/>
        <w:rPr>
          <w:rStyle w:val="Lienhypertexte"/>
          <w:rFonts w:ascii="Century Gothic" w:hAnsi="Century Gothic"/>
          <w:color w:val="555E5E"/>
        </w:rPr>
      </w:pPr>
      <w:hyperlink r:id="rId15" w:history="1">
        <w:r>
          <w:rPr>
            <w:rStyle w:val="Lienhypertexte"/>
            <w:rFonts w:ascii="Century Gothic" w:hAnsi="Century Gothic"/>
          </w:rPr>
          <w:t>www.ghu-paris.fr</w:t>
        </w:r>
      </w:hyperlink>
      <w:r>
        <w:rPr>
          <w:rStyle w:val="Lienhypertexte"/>
          <w:rFonts w:ascii="Century Gothic" w:hAnsi="Century Gothic"/>
          <w:color w:val="555E5E"/>
        </w:rPr>
        <w:t xml:space="preserve"> / LinkedIn </w:t>
      </w:r>
      <w:hyperlink r:id="rId16" w:history="1">
        <w:proofErr w:type="spellStart"/>
        <w:r>
          <w:rPr>
            <w:rStyle w:val="Lienhypertexte"/>
            <w:rFonts w:ascii="Century Gothic" w:hAnsi="Century Gothic"/>
          </w:rPr>
          <w:t>Ghu</w:t>
        </w:r>
        <w:proofErr w:type="spellEnd"/>
        <w:r>
          <w:rPr>
            <w:rStyle w:val="Lienhypertexte"/>
            <w:rFonts w:ascii="Century Gothic" w:hAnsi="Century Gothic"/>
          </w:rPr>
          <w:t xml:space="preserve"> Paris</w:t>
        </w:r>
      </w:hyperlink>
      <w:r>
        <w:rPr>
          <w:rStyle w:val="Lienhypertexte"/>
          <w:rFonts w:ascii="Century Gothic" w:hAnsi="Century Gothic"/>
          <w:color w:val="555E5E"/>
        </w:rPr>
        <w:t xml:space="preserve"> / Twitter @GhuParis</w:t>
      </w:r>
    </w:p>
    <w:p>
      <w:pPr>
        <w:spacing w:after="0" w:line="240" w:lineRule="auto"/>
        <w:jc w:val="both"/>
        <w:rPr>
          <w:rFonts w:ascii="Century Gothic" w:hAnsi="Century Gothic"/>
          <w:color w:val="555E5E"/>
        </w:rPr>
      </w:pPr>
      <w:r>
        <w:rPr>
          <w:rFonts w:ascii="Century Gothic" w:hAnsi="Century Gothic"/>
          <w:b/>
          <w:color w:val="555E5E"/>
        </w:rPr>
        <w:t>Siège</w:t>
      </w:r>
      <w:r>
        <w:rPr>
          <w:rFonts w:ascii="Century Gothic" w:hAnsi="Century Gothic"/>
          <w:color w:val="555E5E"/>
        </w:rPr>
        <w:t> : Site Sainte-Anne, 1 rue Cabanis 75014 Paris</w:t>
      </w:r>
    </w:p>
    <w:p>
      <w:pPr>
        <w:spacing w:after="0" w:line="240" w:lineRule="auto"/>
        <w:jc w:val="both"/>
        <w:rPr>
          <w:rFonts w:ascii="Century Gothic" w:hAnsi="Century Gothic"/>
          <w:color w:val="555E5E"/>
        </w:rPr>
      </w:pPr>
    </w:p>
    <w:p>
      <w:pPr>
        <w:spacing w:after="0" w:line="240" w:lineRule="auto"/>
        <w:jc w:val="both"/>
        <w:rPr>
          <w:rFonts w:ascii="Century Gothic" w:hAnsi="Century Gothic"/>
          <w:color w:val="555E5E"/>
        </w:rPr>
      </w:pPr>
      <w:r>
        <w:rPr>
          <w:rFonts w:ascii="Century Gothic" w:hAnsi="Century Gothic"/>
          <w:color w:val="555E5E"/>
        </w:rPr>
        <w:t>Le GHU Paris s’engage pour une politique inclusive, tous les postes sont ouverts aux candidats en situation de handicap. </w:t>
      </w: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color w:val="008080"/>
          <w:sz w:val="20"/>
          <w:szCs w:val="20"/>
          <w:lang w:eastAsia="fr-FR"/>
        </w:rPr>
      </w:pPr>
    </w:p>
    <w:p>
      <w:pPr>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br w:type="page"/>
      </w: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lastRenderedPageBreak/>
        <w:t>DESCRIPTION DU PÔLE/SERVICE</w:t>
      </w:r>
    </w:p>
    <w:p>
      <w:pPr>
        <w:spacing w:after="0" w:line="240" w:lineRule="auto"/>
        <w:rPr>
          <w:rFonts w:ascii="Century Gothic" w:eastAsia="Times New Roman" w:hAnsi="Century Gothic" w:cs="Times New Roman"/>
          <w:b/>
          <w:bCs/>
          <w:color w:val="008080"/>
          <w:sz w:val="20"/>
          <w:szCs w:val="20"/>
          <w:lang w:eastAsia="fr-FR"/>
        </w:rPr>
      </w:pPr>
    </w:p>
    <w:p>
      <w:pPr>
        <w:pStyle w:val="Corps"/>
        <w:tabs>
          <w:tab w:val="center" w:pos="4536"/>
          <w:tab w:val="right" w:pos="8860"/>
          <w:tab w:val="left" w:pos="9204"/>
        </w:tabs>
        <w:jc w:val="both"/>
        <w:rPr>
          <w:rStyle w:val="Aucun"/>
          <w:rFonts w:ascii="Calibri" w:eastAsia="Calibri" w:hAnsi="Calibri" w:cs="Calibri"/>
          <w:sz w:val="24"/>
          <w:szCs w:val="24"/>
          <w:u w:color="000000"/>
          <w14:textOutline w14:w="12700" w14:cap="flat" w14:cmpd="sng" w14:algn="ctr">
            <w14:noFill/>
            <w14:prstDash w14:val="solid"/>
            <w14:miter w14:lim="400000"/>
          </w14:textOutline>
        </w:rPr>
      </w:pPr>
      <w:r>
        <w:rPr>
          <w:rFonts w:ascii="Calibri" w:hAnsi="Calibri"/>
          <w:sz w:val="24"/>
          <w:szCs w:val="24"/>
          <w:u w:color="000000"/>
        </w:rPr>
        <w:t xml:space="preserve">Le service de La Terrasse comprend le CSAPA La Terrasse </w:t>
      </w:r>
      <w:r>
        <w:rPr>
          <w:rStyle w:val="Aucun"/>
          <w:rFonts w:ascii="Calibri" w:hAnsi="Calibri"/>
          <w:sz w:val="24"/>
          <w:szCs w:val="24"/>
          <w:u w:color="000000"/>
          <w14:textOutline w14:w="12700" w14:cap="flat" w14:cmpd="sng" w14:algn="ctr">
            <w14:noFill/>
            <w14:prstDash w14:val="solid"/>
            <w14:miter w14:lim="400000"/>
          </w14:textOutline>
        </w:rPr>
        <w:t xml:space="preserve">situé 224 rue Marcadet, 75018 PARIS </w:t>
      </w:r>
      <w:r>
        <w:rPr>
          <w:rFonts w:ascii="Calibri" w:hAnsi="Calibri"/>
          <w:sz w:val="24"/>
          <w:szCs w:val="24"/>
          <w:u w:color="000000"/>
        </w:rPr>
        <w:t xml:space="preserve">et Le CAARUD Boréal, situé 64 ter rue de Meaux, 75019 PARIS. Il est l’un des services du Pole </w:t>
      </w:r>
      <w:proofErr w:type="spellStart"/>
      <w:r>
        <w:rPr>
          <w:rFonts w:ascii="Calibri" w:hAnsi="Calibri"/>
          <w:sz w:val="24"/>
          <w:szCs w:val="24"/>
          <w:u w:color="000000"/>
        </w:rPr>
        <w:t>Marmottan</w:t>
      </w:r>
      <w:proofErr w:type="spellEnd"/>
      <w:r>
        <w:rPr>
          <w:rFonts w:ascii="Calibri" w:hAnsi="Calibri"/>
          <w:sz w:val="24"/>
          <w:szCs w:val="24"/>
          <w:u w:color="000000"/>
        </w:rPr>
        <w:t xml:space="preserve">- La Terrasse, pôle addictologique Nord du </w:t>
      </w:r>
      <w:r>
        <w:rPr>
          <w:rStyle w:val="Aucun"/>
          <w:rFonts w:ascii="Calibri" w:hAnsi="Calibri"/>
          <w:b/>
          <w:bCs/>
          <w:sz w:val="24"/>
          <w:szCs w:val="24"/>
          <w:u w:color="000000"/>
        </w:rPr>
        <w:t>GHU Paris psychiatrie Neurosciences</w:t>
      </w:r>
      <w:r>
        <w:rPr>
          <w:rFonts w:ascii="Calibri" w:hAnsi="Calibri"/>
          <w:sz w:val="24"/>
          <w:szCs w:val="24"/>
          <w:u w:color="000000"/>
        </w:rPr>
        <w:t xml:space="preserve">. </w:t>
      </w: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DESCRIPTION DU POSTE</w:t>
      </w:r>
    </w:p>
    <w:p>
      <w:pPr>
        <w:spacing w:after="0" w:line="240" w:lineRule="auto"/>
        <w:rPr>
          <w:rFonts w:ascii="Century Gothic" w:eastAsia="Times New Roman" w:hAnsi="Century Gothic" w:cs="Times New Roman"/>
          <w:b/>
          <w:bCs/>
          <w:color w:val="008080"/>
          <w:sz w:val="20"/>
          <w:szCs w:val="20"/>
          <w:lang w:eastAsia="fr-FR"/>
        </w:rPr>
      </w:pPr>
    </w:p>
    <w:p>
      <w:pPr>
        <w:pStyle w:val="Corps"/>
        <w:tabs>
          <w:tab w:val="center" w:pos="4536"/>
          <w:tab w:val="right" w:pos="8860"/>
          <w:tab w:val="left" w:pos="9204"/>
        </w:tabs>
        <w:jc w:val="both"/>
        <w:rPr>
          <w:rStyle w:val="Aucun"/>
          <w:rFonts w:ascii="Calibri" w:eastAsia="Calibri" w:hAnsi="Calibri" w:cs="Calibri"/>
          <w:b/>
          <w:bCs/>
          <w:sz w:val="24"/>
          <w:szCs w:val="24"/>
          <w:u w:val="single" w:color="000000"/>
          <w14:textOutline w14:w="12700" w14:cap="flat" w14:cmpd="sng" w14:algn="ctr">
            <w14:noFill/>
            <w14:prstDash w14:val="solid"/>
            <w14:miter w14:lim="400000"/>
          </w14:textOutline>
        </w:rPr>
      </w:pPr>
      <w:r>
        <w:rPr>
          <w:rStyle w:val="Aucun"/>
          <w:rFonts w:ascii="Calibri" w:hAnsi="Calibri"/>
          <w:b/>
          <w:bCs/>
          <w:sz w:val="24"/>
          <w:szCs w:val="24"/>
          <w:u w:color="000000"/>
          <w14:textOutline w14:w="12700" w14:cap="flat" w14:cmpd="sng" w14:algn="ctr">
            <w14:noFill/>
            <w14:prstDash w14:val="solid"/>
            <w14:miter w14:lim="400000"/>
          </w14:textOutline>
        </w:rPr>
        <w:t xml:space="preserve">1/ Accueil, consultations médicales et suivis au long cours de patients présentant des problématiques addictives </w:t>
      </w:r>
    </w:p>
    <w:p>
      <w:pPr>
        <w:pStyle w:val="Corps"/>
        <w:tabs>
          <w:tab w:val="center" w:pos="4536"/>
          <w:tab w:val="right" w:pos="8860"/>
          <w:tab w:val="left" w:pos="9204"/>
        </w:tabs>
        <w:jc w:val="both"/>
        <w:rPr>
          <w:rStyle w:val="Aucun"/>
          <w:rFonts w:ascii="Calibri" w:eastAsia="Calibri" w:hAnsi="Calibri" w:cs="Calibri"/>
          <w:sz w:val="24"/>
          <w:szCs w:val="24"/>
          <w:u w:color="000000"/>
          <w14:textOutline w14:w="12700" w14:cap="flat" w14:cmpd="sng" w14:algn="ctr">
            <w14:noFill/>
            <w14:prstDash w14:val="solid"/>
            <w14:miter w14:lim="400000"/>
          </w14:textOutline>
        </w:rPr>
      </w:pPr>
    </w:p>
    <w:p>
      <w:pPr>
        <w:pStyle w:val="Corps"/>
        <w:tabs>
          <w:tab w:val="center" w:pos="4536"/>
          <w:tab w:val="right" w:pos="8860"/>
          <w:tab w:val="left" w:pos="9204"/>
        </w:tabs>
        <w:jc w:val="both"/>
        <w:rPr>
          <w:rStyle w:val="Aucun"/>
          <w:rFonts w:ascii="Calibri" w:eastAsia="Calibri" w:hAnsi="Calibri" w:cs="Calibri"/>
          <w:b/>
          <w:bCs/>
          <w:sz w:val="24"/>
          <w:szCs w:val="24"/>
          <w:u w:color="000000"/>
          <w14:textOutline w14:w="12700" w14:cap="flat" w14:cmpd="sng" w14:algn="ctr">
            <w14:noFill/>
            <w14:prstDash w14:val="solid"/>
            <w14:miter w14:lim="400000"/>
          </w14:textOutline>
        </w:rPr>
      </w:pPr>
      <w:r>
        <w:rPr>
          <w:rStyle w:val="Aucun"/>
          <w:rFonts w:ascii="Calibri" w:hAnsi="Calibri"/>
          <w:b/>
          <w:bCs/>
          <w:sz w:val="24"/>
          <w:szCs w:val="24"/>
          <w:u w:color="000000"/>
          <w14:textOutline w14:w="12700" w14:cap="flat" w14:cmpd="sng" w14:algn="ctr">
            <w14:noFill/>
            <w14:prstDash w14:val="solid"/>
            <w14:miter w14:lim="400000"/>
          </w14:textOutline>
        </w:rPr>
        <w:t xml:space="preserve">2/ Coordination des activités de l’équipe pluridisciplinaire médico-psycho-sociale du CSAPA La Terrasse et du CAARUD </w:t>
      </w:r>
      <w:proofErr w:type="gramStart"/>
      <w:r>
        <w:rPr>
          <w:rStyle w:val="Aucun"/>
          <w:rFonts w:ascii="Calibri" w:hAnsi="Calibri"/>
          <w:b/>
          <w:bCs/>
          <w:sz w:val="24"/>
          <w:szCs w:val="24"/>
          <w:u w:color="000000"/>
          <w14:textOutline w14:w="12700" w14:cap="flat" w14:cmpd="sng" w14:algn="ctr">
            <w14:noFill/>
            <w14:prstDash w14:val="solid"/>
            <w14:miter w14:lim="400000"/>
          </w14:textOutline>
        </w:rPr>
        <w:t>Boréal:</w:t>
      </w:r>
      <w:proofErr w:type="gramEnd"/>
      <w:r>
        <w:rPr>
          <w:rStyle w:val="Aucun"/>
          <w:rFonts w:ascii="Calibri" w:hAnsi="Calibri"/>
          <w:b/>
          <w:bCs/>
          <w:sz w:val="24"/>
          <w:szCs w:val="24"/>
          <w:u w:color="000000"/>
          <w14:textOutline w14:w="12700" w14:cap="flat" w14:cmpd="sng" w14:algn="ctr">
            <w14:noFill/>
            <w14:prstDash w14:val="solid"/>
            <w14:miter w14:lim="400000"/>
          </w14:textOutline>
        </w:rPr>
        <w:t xml:space="preserve"> </w:t>
      </w:r>
    </w:p>
    <w:p>
      <w:pPr>
        <w:pStyle w:val="Corps"/>
        <w:tabs>
          <w:tab w:val="center" w:pos="4536"/>
          <w:tab w:val="right" w:pos="8860"/>
          <w:tab w:val="left" w:pos="9204"/>
        </w:tabs>
        <w:jc w:val="both"/>
        <w:rPr>
          <w:rStyle w:val="Aucun"/>
          <w:rFonts w:ascii="Calibri" w:eastAsia="Calibri" w:hAnsi="Calibri" w:cs="Calibri"/>
          <w:sz w:val="24"/>
          <w:szCs w:val="24"/>
          <w:u w:color="000000"/>
          <w14:textOutline w14:w="12700" w14:cap="flat" w14:cmpd="sng" w14:algn="ctr">
            <w14:noFill/>
            <w14:prstDash w14:val="solid"/>
            <w14:miter w14:lim="400000"/>
          </w14:textOutline>
        </w:rPr>
      </w:pPr>
      <w:r>
        <w:rPr>
          <w:rStyle w:val="Aucun"/>
          <w:rFonts w:ascii="Calibri" w:hAnsi="Calibri"/>
          <w:sz w:val="24"/>
          <w:szCs w:val="24"/>
          <w:u w:color="000000"/>
          <w14:textOutline w14:w="12700" w14:cap="flat" w14:cmpd="sng" w14:algn="ctr">
            <w14:noFill/>
            <w14:prstDash w14:val="solid"/>
            <w14:miter w14:lim="400000"/>
          </w14:textOutline>
        </w:rPr>
        <w:t xml:space="preserve">Equipe constituée d’une trentaine de personnes (Médecins, infirmiers, travailleurs sociaux, pair aidants, secrétaires, psychologues, intervenants…), en coordination avec les cadres de santé et le chef de pôle.  </w:t>
      </w:r>
    </w:p>
    <w:p>
      <w:pPr>
        <w:pStyle w:val="Corps"/>
        <w:tabs>
          <w:tab w:val="center" w:pos="4536"/>
          <w:tab w:val="right" w:pos="8860"/>
          <w:tab w:val="left" w:pos="9204"/>
        </w:tabs>
        <w:jc w:val="both"/>
        <w:rPr>
          <w:rStyle w:val="Aucun"/>
          <w:rFonts w:ascii="Calibri" w:eastAsia="Calibri" w:hAnsi="Calibri" w:cs="Calibri"/>
          <w:sz w:val="24"/>
          <w:szCs w:val="24"/>
          <w:u w:color="000000"/>
          <w14:textOutline w14:w="12700" w14:cap="flat" w14:cmpd="sng" w14:algn="ctr">
            <w14:noFill/>
            <w14:prstDash w14:val="solid"/>
            <w14:miter w14:lim="400000"/>
          </w14:textOutline>
        </w:rPr>
      </w:pPr>
    </w:p>
    <w:p>
      <w:pPr>
        <w:pStyle w:val="Corps"/>
        <w:tabs>
          <w:tab w:val="center" w:pos="4536"/>
          <w:tab w:val="right" w:pos="8860"/>
          <w:tab w:val="left" w:pos="9204"/>
        </w:tabs>
        <w:jc w:val="both"/>
        <w:rPr>
          <w:rStyle w:val="Aucun"/>
          <w:rFonts w:ascii="Calibri" w:eastAsia="Calibri" w:hAnsi="Calibri" w:cs="Calibri"/>
          <w:b/>
          <w:bCs/>
          <w:sz w:val="24"/>
          <w:szCs w:val="24"/>
          <w:u w:color="000000"/>
          <w14:textOutline w14:w="12700" w14:cap="flat" w14:cmpd="sng" w14:algn="ctr">
            <w14:noFill/>
            <w14:prstDash w14:val="solid"/>
            <w14:miter w14:lim="400000"/>
          </w14:textOutline>
        </w:rPr>
      </w:pPr>
      <w:r>
        <w:rPr>
          <w:rStyle w:val="Aucun"/>
          <w:rFonts w:ascii="Calibri" w:hAnsi="Calibri"/>
          <w:b/>
          <w:bCs/>
          <w:sz w:val="24"/>
          <w:szCs w:val="24"/>
          <w:u w:color="000000"/>
          <w14:textOutline w14:w="12700" w14:cap="flat" w14:cmpd="sng" w14:algn="ctr">
            <w14:noFill/>
            <w14:prstDash w14:val="solid"/>
            <w14:miter w14:lim="400000"/>
          </w14:textOutline>
        </w:rPr>
        <w:t xml:space="preserve">3/ Garantir les conditions d’un accompagnement institutionnel de qualité </w:t>
      </w:r>
    </w:p>
    <w:p>
      <w:pPr>
        <w:pStyle w:val="Corps"/>
        <w:tabs>
          <w:tab w:val="center" w:pos="4536"/>
          <w:tab w:val="right" w:pos="8860"/>
          <w:tab w:val="left" w:pos="9204"/>
        </w:tabs>
        <w:jc w:val="both"/>
        <w:rPr>
          <w:rStyle w:val="Aucun"/>
          <w:rFonts w:ascii="Calibri" w:eastAsia="Calibri" w:hAnsi="Calibri" w:cs="Calibri"/>
          <w:sz w:val="24"/>
          <w:szCs w:val="24"/>
          <w:u w:color="000000"/>
          <w14:textOutline w14:w="12700" w14:cap="flat" w14:cmpd="sng" w14:algn="ctr">
            <w14:noFill/>
            <w14:prstDash w14:val="solid"/>
            <w14:miter w14:lim="400000"/>
          </w14:textOutline>
        </w:rPr>
      </w:pPr>
      <w:r>
        <w:rPr>
          <w:rStyle w:val="Aucun"/>
          <w:rFonts w:ascii="Calibri" w:hAnsi="Calibri"/>
          <w:sz w:val="24"/>
          <w:szCs w:val="24"/>
          <w:u w:color="000000"/>
          <w14:textOutline w14:w="12700" w14:cap="flat" w14:cmpd="sng" w14:algn="ctr">
            <w14:noFill/>
            <w14:prstDash w14:val="solid"/>
            <w14:miter w14:lim="400000"/>
          </w14:textOutline>
        </w:rPr>
        <w:t>Veiller au respect du contrat de soins en garantissant notamment le volontariat, l’anonymat, la gratuité et la réduction des risques et des dommages. Garantir un accompagnement souple et ouvert basé sur une approche intégrative et multiple</w:t>
      </w:r>
    </w:p>
    <w:p>
      <w:pPr>
        <w:pStyle w:val="Corps"/>
        <w:tabs>
          <w:tab w:val="center" w:pos="4536"/>
          <w:tab w:val="right" w:pos="8860"/>
          <w:tab w:val="left" w:pos="9204"/>
        </w:tabs>
        <w:jc w:val="both"/>
        <w:rPr>
          <w:rStyle w:val="Aucun"/>
          <w:rFonts w:ascii="Calibri" w:eastAsia="Calibri" w:hAnsi="Calibri" w:cs="Calibri"/>
          <w:sz w:val="24"/>
          <w:szCs w:val="24"/>
          <w:u w:color="000000"/>
          <w14:textOutline w14:w="12700" w14:cap="flat" w14:cmpd="sng" w14:algn="ctr">
            <w14:noFill/>
            <w14:prstDash w14:val="solid"/>
            <w14:miter w14:lim="400000"/>
          </w14:textOutline>
        </w:rPr>
      </w:pPr>
    </w:p>
    <w:p>
      <w:pPr>
        <w:pStyle w:val="Corps"/>
        <w:tabs>
          <w:tab w:val="center" w:pos="4536"/>
          <w:tab w:val="right" w:pos="8860"/>
          <w:tab w:val="left" w:pos="9204"/>
        </w:tabs>
        <w:jc w:val="both"/>
        <w:rPr>
          <w:rStyle w:val="Aucun"/>
          <w:rFonts w:ascii="Calibri" w:eastAsia="Calibri" w:hAnsi="Calibri" w:cs="Calibri"/>
          <w:b/>
          <w:bCs/>
          <w:sz w:val="24"/>
          <w:szCs w:val="24"/>
          <w:u w:color="000000"/>
          <w14:textOutline w14:w="12700" w14:cap="flat" w14:cmpd="sng" w14:algn="ctr">
            <w14:noFill/>
            <w14:prstDash w14:val="solid"/>
            <w14:miter w14:lim="400000"/>
          </w14:textOutline>
        </w:rPr>
      </w:pPr>
      <w:r>
        <w:rPr>
          <w:rStyle w:val="Aucun"/>
          <w:rFonts w:ascii="Calibri" w:hAnsi="Calibri"/>
          <w:b/>
          <w:bCs/>
          <w:sz w:val="24"/>
          <w:szCs w:val="24"/>
          <w:u w:color="000000"/>
          <w14:textOutline w14:w="12700" w14:cap="flat" w14:cmpd="sng" w14:algn="ctr">
            <w14:noFill/>
            <w14:prstDash w14:val="solid"/>
            <w14:miter w14:lim="400000"/>
          </w14:textOutline>
        </w:rPr>
        <w:t>4/ Travail de réseaux</w:t>
      </w:r>
    </w:p>
    <w:p>
      <w:pPr>
        <w:pStyle w:val="Corps"/>
        <w:tabs>
          <w:tab w:val="center" w:pos="4536"/>
          <w:tab w:val="right" w:pos="8860"/>
          <w:tab w:val="left" w:pos="9204"/>
        </w:tabs>
        <w:jc w:val="both"/>
        <w:rPr>
          <w:rStyle w:val="Aucun"/>
          <w:rFonts w:ascii="Calibri" w:eastAsia="Calibri" w:hAnsi="Calibri" w:cs="Calibri"/>
          <w:sz w:val="24"/>
          <w:szCs w:val="24"/>
          <w:u w:color="000000"/>
          <w14:textOutline w14:w="12700" w14:cap="flat" w14:cmpd="sng" w14:algn="ctr">
            <w14:noFill/>
            <w14:prstDash w14:val="solid"/>
            <w14:miter w14:lim="400000"/>
          </w14:textOutline>
        </w:rPr>
      </w:pPr>
      <w:r>
        <w:rPr>
          <w:rStyle w:val="Aucun"/>
          <w:rFonts w:ascii="Calibri" w:hAnsi="Calibri"/>
          <w:sz w:val="24"/>
          <w:szCs w:val="24"/>
          <w:u w:color="000000"/>
          <w14:textOutline w14:w="12700" w14:cap="flat" w14:cmpd="sng" w14:algn="ctr">
            <w14:noFill/>
            <w14:prstDash w14:val="solid"/>
            <w14:miter w14:lim="400000"/>
          </w14:textOutline>
        </w:rPr>
        <w:t xml:space="preserve">Travail en réseau avec les autres services du pôle de l’hôpital </w:t>
      </w:r>
      <w:proofErr w:type="spellStart"/>
      <w:r>
        <w:rPr>
          <w:rStyle w:val="Aucun"/>
          <w:rFonts w:ascii="Calibri" w:hAnsi="Calibri"/>
          <w:sz w:val="24"/>
          <w:szCs w:val="24"/>
          <w:u w:color="000000"/>
          <w14:textOutline w14:w="12700" w14:cap="flat" w14:cmpd="sng" w14:algn="ctr">
            <w14:noFill/>
            <w14:prstDash w14:val="solid"/>
            <w14:miter w14:lim="400000"/>
          </w14:textOutline>
        </w:rPr>
        <w:t>Marmottan</w:t>
      </w:r>
      <w:proofErr w:type="spellEnd"/>
      <w:r>
        <w:rPr>
          <w:rStyle w:val="Aucun"/>
          <w:rFonts w:ascii="Calibri" w:hAnsi="Calibri"/>
          <w:sz w:val="24"/>
          <w:szCs w:val="24"/>
          <w:u w:color="000000"/>
          <w14:textOutline w14:w="12700" w14:cap="flat" w14:cmpd="sng" w14:algn="ctr">
            <w14:noFill/>
            <w14:prstDash w14:val="solid"/>
            <w14:miter w14:lim="400000"/>
          </w14:textOutline>
        </w:rPr>
        <w:t xml:space="preserve"> (CSAPA </w:t>
      </w:r>
      <w:proofErr w:type="spellStart"/>
      <w:r>
        <w:rPr>
          <w:rStyle w:val="Aucun"/>
          <w:rFonts w:ascii="Calibri" w:hAnsi="Calibri"/>
          <w:sz w:val="24"/>
          <w:szCs w:val="24"/>
          <w:u w:color="000000"/>
          <w14:textOutline w14:w="12700" w14:cap="flat" w14:cmpd="sng" w14:algn="ctr">
            <w14:noFill/>
            <w14:prstDash w14:val="solid"/>
            <w14:miter w14:lim="400000"/>
          </w14:textOutline>
        </w:rPr>
        <w:t>Marmottan</w:t>
      </w:r>
      <w:proofErr w:type="spellEnd"/>
      <w:r>
        <w:rPr>
          <w:rStyle w:val="Aucun"/>
          <w:rFonts w:ascii="Calibri" w:hAnsi="Calibri"/>
          <w:sz w:val="24"/>
          <w:szCs w:val="24"/>
          <w:u w:color="000000"/>
          <w14:textOutline w14:w="12700" w14:cap="flat" w14:cmpd="sng" w14:algn="ctr">
            <w14:noFill/>
            <w14:prstDash w14:val="solid"/>
            <w14:miter w14:lim="400000"/>
          </w14:textOutline>
        </w:rPr>
        <w:t xml:space="preserve">, Hospitalisation et unité de Médecine générale), avec le </w:t>
      </w:r>
      <w:proofErr w:type="spellStart"/>
      <w:r>
        <w:rPr>
          <w:rStyle w:val="Aucun"/>
          <w:rFonts w:ascii="Calibri" w:hAnsi="Calibri"/>
          <w:sz w:val="24"/>
          <w:szCs w:val="24"/>
          <w:u w:color="000000"/>
          <w14:textOutline w14:w="12700" w14:cap="flat" w14:cmpd="sng" w14:algn="ctr">
            <w14:noFill/>
            <w14:prstDash w14:val="solid"/>
            <w14:miter w14:lim="400000"/>
          </w14:textOutline>
        </w:rPr>
        <w:t>pole</w:t>
      </w:r>
      <w:proofErr w:type="spellEnd"/>
      <w:r>
        <w:rPr>
          <w:rStyle w:val="Aucun"/>
          <w:rFonts w:ascii="Calibri" w:hAnsi="Calibri"/>
          <w:sz w:val="24"/>
          <w:szCs w:val="24"/>
          <w:u w:color="000000"/>
          <w14:textOutline w14:w="12700" w14:cap="flat" w14:cmpd="sng" w14:algn="ctr">
            <w14:noFill/>
            <w14:prstDash w14:val="solid"/>
            <w14:miter w14:lim="400000"/>
          </w14:textOutline>
        </w:rPr>
        <w:t xml:space="preserve"> Moreau de Tours du GHU et autres services d’addictologie, de psychiatrie, associations, CAARUD, médecins généralistes…</w:t>
      </w:r>
    </w:p>
    <w:p>
      <w:pPr>
        <w:pStyle w:val="Corps"/>
        <w:tabs>
          <w:tab w:val="center" w:pos="4536"/>
          <w:tab w:val="right" w:pos="8860"/>
          <w:tab w:val="left" w:pos="9204"/>
        </w:tabs>
        <w:jc w:val="both"/>
        <w:rPr>
          <w:rStyle w:val="Aucun"/>
          <w:rFonts w:ascii="Calibri" w:eastAsia="Calibri" w:hAnsi="Calibri" w:cs="Calibri"/>
          <w:sz w:val="24"/>
          <w:szCs w:val="24"/>
          <w:u w:color="000000"/>
          <w14:textOutline w14:w="12700" w14:cap="flat" w14:cmpd="sng" w14:algn="ctr">
            <w14:noFill/>
            <w14:prstDash w14:val="solid"/>
            <w14:miter w14:lim="400000"/>
          </w14:textOutline>
        </w:rPr>
      </w:pPr>
    </w:p>
    <w:p>
      <w:pPr>
        <w:pStyle w:val="Corps"/>
        <w:tabs>
          <w:tab w:val="center" w:pos="4536"/>
          <w:tab w:val="right" w:pos="8860"/>
          <w:tab w:val="left" w:pos="9204"/>
        </w:tabs>
        <w:jc w:val="both"/>
        <w:rPr>
          <w:rStyle w:val="Aucun"/>
          <w:rFonts w:ascii="Calibri" w:eastAsia="Calibri" w:hAnsi="Calibri" w:cs="Calibri"/>
          <w:b/>
          <w:bCs/>
          <w:sz w:val="24"/>
          <w:szCs w:val="24"/>
          <w:u w:color="000000"/>
          <w14:textOutline w14:w="12700" w14:cap="flat" w14:cmpd="sng" w14:algn="ctr">
            <w14:noFill/>
            <w14:prstDash w14:val="solid"/>
            <w14:miter w14:lim="400000"/>
          </w14:textOutline>
        </w:rPr>
      </w:pPr>
      <w:r>
        <w:rPr>
          <w:rStyle w:val="Aucun"/>
          <w:rFonts w:ascii="Calibri" w:hAnsi="Calibri"/>
          <w:b/>
          <w:bCs/>
          <w:sz w:val="24"/>
          <w:szCs w:val="24"/>
          <w:u w:color="000000"/>
          <w14:textOutline w14:w="12700" w14:cap="flat" w14:cmpd="sng" w14:algn="ctr">
            <w14:noFill/>
            <w14:prstDash w14:val="solid"/>
            <w14:miter w14:lim="400000"/>
          </w14:textOutline>
        </w:rPr>
        <w:t xml:space="preserve">5/ Formation et Recherche en collaboration avec l’hôpital </w:t>
      </w:r>
      <w:proofErr w:type="spellStart"/>
      <w:r>
        <w:rPr>
          <w:rStyle w:val="Aucun"/>
          <w:rFonts w:ascii="Calibri" w:hAnsi="Calibri"/>
          <w:b/>
          <w:bCs/>
          <w:sz w:val="24"/>
          <w:szCs w:val="24"/>
          <w:u w:color="000000"/>
          <w14:textOutline w14:w="12700" w14:cap="flat" w14:cmpd="sng" w14:algn="ctr">
            <w14:noFill/>
            <w14:prstDash w14:val="solid"/>
            <w14:miter w14:lim="400000"/>
          </w14:textOutline>
        </w:rPr>
        <w:t>Marmottan</w:t>
      </w:r>
      <w:proofErr w:type="spellEnd"/>
    </w:p>
    <w:p>
      <w:pPr>
        <w:pStyle w:val="Corps"/>
        <w:tabs>
          <w:tab w:val="center" w:pos="4536"/>
          <w:tab w:val="right" w:pos="8860"/>
          <w:tab w:val="left" w:pos="9204"/>
        </w:tabs>
        <w:jc w:val="both"/>
        <w:rPr>
          <w:rStyle w:val="Aucun"/>
          <w:rFonts w:ascii="Calibri" w:eastAsia="Calibri" w:hAnsi="Calibri" w:cs="Calibri"/>
          <w:sz w:val="24"/>
          <w:szCs w:val="24"/>
          <w:u w:color="000000"/>
          <w14:textOutline w14:w="12700" w14:cap="flat" w14:cmpd="sng" w14:algn="ctr">
            <w14:noFill/>
            <w14:prstDash w14:val="solid"/>
            <w14:miter w14:lim="400000"/>
          </w14:textOutline>
        </w:rPr>
      </w:pPr>
      <w:r>
        <w:rPr>
          <w:rStyle w:val="Aucun"/>
          <w:rFonts w:ascii="Calibri" w:hAnsi="Calibri"/>
          <w:sz w:val="24"/>
          <w:szCs w:val="24"/>
          <w:u w:color="000000"/>
          <w14:textOutline w14:w="12700" w14:cap="flat" w14:cmpd="sng" w14:algn="ctr">
            <w14:noFill/>
            <w14:prstDash w14:val="solid"/>
            <w14:miter w14:lim="400000"/>
          </w14:textOutline>
        </w:rPr>
        <w:t>Participation à l’accueil et à l’encadrement des stagiaires notamment des médecins en formation. Accès et participation aux activités de recherche et de formation : rédaction d’articles, journées d’études, colloques, séminaires, enseignements universitaires…</w:t>
      </w:r>
    </w:p>
    <w:p>
      <w:pPr>
        <w:spacing w:after="0" w:line="240" w:lineRule="auto"/>
        <w:rPr>
          <w:rStyle w:val="Aucun"/>
          <w:rFonts w:ascii="Calibri" w:hAnsi="Calibri"/>
          <w:b/>
          <w:bCs/>
          <w:sz w:val="24"/>
          <w:szCs w:val="24"/>
          <w:u w:color="000000"/>
          <w14:textOutline w14:w="12700" w14:cap="flat" w14:cmpd="sng" w14:algn="ctr">
            <w14:noFill/>
            <w14:prstDash w14:val="solid"/>
            <w14:miter w14:lim="400000"/>
          </w14:textOutline>
        </w:rPr>
      </w:pPr>
    </w:p>
    <w:p>
      <w:pPr>
        <w:spacing w:after="0" w:line="240" w:lineRule="auto"/>
        <w:rPr>
          <w:rFonts w:ascii="Century Gothic" w:eastAsia="Times New Roman" w:hAnsi="Century Gothic" w:cs="Times New Roman"/>
          <w:sz w:val="18"/>
          <w:szCs w:val="18"/>
          <w:lang w:eastAsia="fr-FR"/>
        </w:rPr>
      </w:pPr>
      <w:r>
        <w:rPr>
          <w:rStyle w:val="Aucun"/>
          <w:rFonts w:ascii="Calibri" w:hAnsi="Calibri"/>
          <w:b/>
          <w:bCs/>
          <w:sz w:val="24"/>
          <w:szCs w:val="24"/>
          <w:u w:color="000000"/>
          <w14:textOutline w14:w="12700" w14:cap="flat" w14:cmpd="sng" w14:algn="ctr">
            <w14:noFill/>
            <w14:prstDash w14:val="solid"/>
            <w14:miter w14:lim="400000"/>
          </w14:textOutline>
        </w:rPr>
        <w:t>Poste à pourvoir au 1er octobre 2026</w:t>
      </w: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 xml:space="preserve">PROFIL </w:t>
      </w:r>
    </w:p>
    <w:p>
      <w:pPr>
        <w:spacing w:after="0" w:line="240" w:lineRule="auto"/>
        <w:rPr>
          <w:rFonts w:ascii="Century Gothic" w:eastAsia="Times New Roman" w:hAnsi="Century Gothic" w:cs="Times New Roman"/>
          <w:b/>
          <w:bCs/>
          <w:color w:val="008080"/>
          <w:sz w:val="20"/>
          <w:szCs w:val="20"/>
          <w:lang w:eastAsia="fr-FR"/>
        </w:rPr>
      </w:pPr>
    </w:p>
    <w:p>
      <w:pPr>
        <w:spacing w:after="0"/>
      </w:pPr>
      <w:r>
        <w:t>Psychiatrie Générale et/ou Addictologie</w:t>
      </w:r>
    </w:p>
    <w:p>
      <w:pPr>
        <w:pStyle w:val="Corps"/>
        <w:tabs>
          <w:tab w:val="center" w:pos="4536"/>
          <w:tab w:val="right" w:pos="8860"/>
          <w:tab w:val="left" w:pos="9204"/>
        </w:tabs>
        <w:jc w:val="both"/>
        <w:rPr>
          <w:rStyle w:val="Aucun"/>
          <w:rFonts w:ascii="Calibri" w:eastAsia="Calibri" w:hAnsi="Calibri" w:cs="Calibri"/>
          <w:sz w:val="24"/>
          <w:szCs w:val="24"/>
          <w:u w:color="000000"/>
          <w14:textOutline w14:w="12700" w14:cap="flat" w14:cmpd="sng" w14:algn="ctr">
            <w14:noFill/>
            <w14:prstDash w14:val="solid"/>
            <w14:miter w14:lim="400000"/>
          </w14:textOutline>
        </w:rPr>
      </w:pPr>
      <w:r>
        <w:rPr>
          <w:rStyle w:val="Aucun"/>
          <w:rFonts w:ascii="Calibri" w:hAnsi="Calibri"/>
          <w:b/>
          <w:bCs/>
          <w:sz w:val="24"/>
          <w:szCs w:val="24"/>
          <w:u w:color="000000"/>
          <w14:textOutline w14:w="12700" w14:cap="flat" w14:cmpd="sng" w14:algn="ctr">
            <w14:noFill/>
            <w14:prstDash w14:val="solid"/>
            <w14:miter w14:lim="400000"/>
          </w14:textOutline>
        </w:rPr>
        <w:t>PH temps plein – Chef de Service</w:t>
      </w:r>
    </w:p>
    <w:p>
      <w:pPr>
        <w:spacing w:after="0" w:line="240" w:lineRule="auto"/>
        <w:rPr>
          <w:rFonts w:ascii="Century Gothic" w:eastAsia="Times New Roman" w:hAnsi="Century Gothic" w:cs="Times New Roman"/>
          <w:sz w:val="18"/>
          <w:szCs w:val="18"/>
          <w:lang w:eastAsia="fr-FR"/>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CONTACT</w:t>
      </w:r>
    </w:p>
    <w:p>
      <w:pPr>
        <w:spacing w:after="0" w:line="240" w:lineRule="auto"/>
        <w:rPr>
          <w:rFonts w:ascii="Century Gothic" w:hAnsi="Century Gothic"/>
          <w:sz w:val="19"/>
          <w:szCs w:val="19"/>
        </w:rPr>
      </w:pPr>
    </w:p>
    <w:p>
      <w:r>
        <w:t xml:space="preserve">Chef de Pôle </w:t>
      </w:r>
      <w:proofErr w:type="spellStart"/>
      <w:r>
        <w:rPr>
          <w:rStyle w:val="Aucun"/>
          <w:rFonts w:ascii="Calibri" w:hAnsi="Calibri"/>
          <w:sz w:val="24"/>
          <w:szCs w:val="24"/>
          <w:u w:color="000000"/>
          <w14:textOutline w14:w="12700" w14:cap="flat" w14:cmpd="sng" w14:algn="ctr">
            <w14:noFill/>
            <w14:prstDash w14:val="solid"/>
            <w14:miter w14:lim="400000"/>
          </w14:textOutline>
        </w:rPr>
        <w:t>Marmottan</w:t>
      </w:r>
      <w:proofErr w:type="spellEnd"/>
      <w:r>
        <w:rPr>
          <w:rStyle w:val="Aucun"/>
          <w:rFonts w:ascii="Calibri" w:hAnsi="Calibri"/>
          <w:sz w:val="24"/>
          <w:szCs w:val="24"/>
          <w:u w:color="000000"/>
          <w14:textOutline w14:w="12700" w14:cap="flat" w14:cmpd="sng" w14:algn="ctr">
            <w14:noFill/>
            <w14:prstDash w14:val="solid"/>
            <w14:miter w14:lim="400000"/>
          </w14:textOutline>
        </w:rPr>
        <w:t>-La Terrasse</w:t>
      </w:r>
      <w:r>
        <w:t xml:space="preserve"> : Dr Mario BLAISE </w:t>
      </w:r>
      <w:proofErr w:type="gramStart"/>
      <w:r>
        <w:t>-  mario.blaise@ghu-paris.fr</w:t>
      </w:r>
      <w:proofErr w:type="gramEnd"/>
    </w:p>
    <w:sectPr>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rPr>
        <w:noProof/>
        <w:lang w:eastAsia="fr-FR"/>
      </w:rPr>
      <w:drawing>
        <wp:anchor distT="0" distB="0" distL="114300" distR="114300" simplePos="0" relativeHeight="251664384" behindDoc="0" locked="0" layoutInCell="1" allowOverlap="1">
          <wp:simplePos x="0" y="0"/>
          <wp:positionH relativeFrom="margin">
            <wp:align>center</wp:align>
          </wp:positionH>
          <wp:positionV relativeFrom="paragraph">
            <wp:posOffset>51435</wp:posOffset>
          </wp:positionV>
          <wp:extent cx="6405843" cy="1057275"/>
          <wp:effectExtent l="0" t="0" r="0"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1739" t="45698" r="54200" b="37227"/>
                  <a:stretch/>
                </pic:blipFill>
                <pic:spPr bwMode="auto">
                  <a:xfrm>
                    <a:off x="0" y="0"/>
                    <a:ext cx="6405843" cy="1057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noProof/>
        <w:lang w:eastAsia="fr-FR"/>
      </w:rPr>
      <w:drawing>
        <wp:anchor distT="0" distB="0" distL="114300" distR="114300" simplePos="0" relativeHeight="251662336" behindDoc="0" locked="0" layoutInCell="1" allowOverlap="1">
          <wp:simplePos x="0" y="0"/>
          <wp:positionH relativeFrom="margin">
            <wp:posOffset>-434340</wp:posOffset>
          </wp:positionH>
          <wp:positionV relativeFrom="paragraph">
            <wp:posOffset>-247650</wp:posOffset>
          </wp:positionV>
          <wp:extent cx="6699584" cy="247650"/>
          <wp:effectExtent l="0" t="0" r="6350" b="0"/>
          <wp:wrapSquare wrapText="bothSides"/>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699584" cy="247650"/>
                  </a:xfrm>
                  <a:prstGeom prst="rect">
                    <a:avLst/>
                  </a:prstGeom>
                </pic:spPr>
              </pic:pic>
            </a:graphicData>
          </a:graphic>
          <wp14:sizeRelH relativeFrom="page">
            <wp14:pctWidth>0</wp14:pctWidth>
          </wp14:sizeRelH>
          <wp14:sizeRelV relativeFrom="page">
            <wp14:pctHeight>0</wp14:pctHeight>
          </wp14:sizeRelV>
        </wp:anchor>
      </w:drawing>
    </w:r>
  </w:p>
  <w:p>
    <w:pPr>
      <w:pStyle w:val="Pieddepage"/>
    </w:pPr>
    <w:r>
      <w:rPr>
        <w:noProof/>
        <w:lang w:eastAsia="fr-FR"/>
      </w:rPr>
      <mc:AlternateContent>
        <mc:Choice Requires="wps">
          <w:drawing>
            <wp:anchor distT="45720" distB="45720" distL="114300" distR="114300" simplePos="0" relativeHeight="251660288" behindDoc="0" locked="0" layoutInCell="1" allowOverlap="1">
              <wp:simplePos x="0" y="0"/>
              <wp:positionH relativeFrom="column">
                <wp:posOffset>2979420</wp:posOffset>
              </wp:positionH>
              <wp:positionV relativeFrom="paragraph">
                <wp:posOffset>13335</wp:posOffset>
              </wp:positionV>
              <wp:extent cx="2360930" cy="739140"/>
              <wp:effectExtent l="0" t="0" r="0" b="381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9140"/>
                      </a:xfrm>
                      <a:prstGeom prst="rect">
                        <a:avLst/>
                      </a:prstGeom>
                      <a:solidFill>
                        <a:srgbClr val="FFFFFF"/>
                      </a:solidFill>
                      <a:ln w="9525">
                        <a:noFill/>
                        <a:miter lim="800000"/>
                        <a:headEnd/>
                        <a:tailEnd/>
                      </a:ln>
                    </wps:spPr>
                    <wps:txbx>
                      <w:txbxContent>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GHU Paris psychiatrie &amp; neurosciences</w:t>
                          </w:r>
                        </w:p>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1 rue Cabanis, 75014 Paris</w:t>
                          </w:r>
                        </w:p>
                        <w:p>
                          <w:pPr>
                            <w:spacing w:after="0" w:line="240" w:lineRule="auto"/>
                            <w:rPr>
                              <w:rFonts w:ascii="Century Gothic" w:hAnsi="Century Gothic"/>
                              <w:color w:val="A6A6A6" w:themeColor="background1" w:themeShade="A6"/>
                              <w:sz w:val="16"/>
                            </w:rPr>
                          </w:pPr>
                          <w:hyperlink r:id="rId3" w:history="1">
                            <w:r>
                              <w:rPr>
                                <w:rStyle w:val="Lienhypertexte"/>
                                <w:rFonts w:ascii="Century Gothic" w:hAnsi="Century Gothic"/>
                                <w:sz w:val="16"/>
                              </w:rPr>
                              <w:t>www.ghu-paris.fr</w:t>
                            </w:r>
                          </w:hyperlink>
                          <w:r>
                            <w:rPr>
                              <w:rFonts w:ascii="Century Gothic" w:hAnsi="Century Gothic"/>
                              <w:color w:val="A6A6A6" w:themeColor="background1" w:themeShade="A6"/>
                              <w:sz w:val="16"/>
                            </w:rPr>
                            <w:t xml:space="preserve"> </w:t>
                          </w: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p>
                        <w:p>
                          <w:pPr>
                            <w:rPr>
                              <w:rFonts w:ascii="Century Gothic" w:hAnsi="Century Gothic"/>
                              <w:color w:val="A6A6A6" w:themeColor="background1" w:themeShade="A6"/>
                              <w:sz w:val="16"/>
                            </w:rPr>
                          </w:pP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r>
                            <w:rPr>
                              <w:rFonts w:ascii="Century Gothic" w:hAnsi="Century Gothic"/>
                              <w:color w:val="A6A6A6" w:themeColor="background1" w:themeShade="A6"/>
                              <w:sz w:val="16"/>
                            </w:rPr>
                            <w:t>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34.6pt;margin-top:1.05pt;width:185.9pt;height:58.2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" stroked="f">
              <v:textbox>
                <w:txbxContent>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GHU Paris psychiatrie &amp; neurosciences</w:t>
                    </w:r>
                  </w:p>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1 rue Cabanis, 75014 Paris</w:t>
                    </w:r>
                  </w:p>
                  <w:p>
                    <w:pPr>
                      <w:spacing w:after="0" w:line="240" w:lineRule="auto"/>
                      <w:rPr>
                        <w:rFonts w:ascii="Century Gothic" w:hAnsi="Century Gothic"/>
                        <w:color w:val="A6A6A6" w:themeColor="background1" w:themeShade="A6"/>
                        <w:sz w:val="16"/>
                      </w:rPr>
                    </w:pPr>
                    <w:hyperlink r:id="rId4" w:history="1">
                      <w:r>
                        <w:rPr>
                          <w:rStyle w:val="Lienhypertexte"/>
                          <w:rFonts w:ascii="Century Gothic" w:hAnsi="Century Gothic"/>
                          <w:sz w:val="16"/>
                        </w:rPr>
                        <w:t>www.ghu-paris.fr</w:t>
                      </w:r>
                    </w:hyperlink>
                    <w:r>
                      <w:rPr>
                        <w:rFonts w:ascii="Century Gothic" w:hAnsi="Century Gothic"/>
                        <w:color w:val="A6A6A6" w:themeColor="background1" w:themeShade="A6"/>
                        <w:sz w:val="16"/>
                      </w:rPr>
                      <w:t xml:space="preserve"> </w:t>
                    </w: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p>
                  <w:p>
                    <w:pPr>
                      <w:rPr>
                        <w:rFonts w:ascii="Century Gothic" w:hAnsi="Century Gothic"/>
                        <w:color w:val="A6A6A6" w:themeColor="background1" w:themeShade="A6"/>
                        <w:sz w:val="16"/>
                      </w:rPr>
                    </w:pP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r>
                      <w:rPr>
                        <w:rFonts w:ascii="Century Gothic" w:hAnsi="Century Gothic"/>
                        <w:color w:val="A6A6A6" w:themeColor="background1" w:themeShade="A6"/>
                        <w:sz w:val="16"/>
                      </w:rPr>
                      <w:t>1</w:t>
                    </w:r>
                  </w:p>
                </w:txbxContent>
              </v:textbox>
              <w10:wrap type="square"/>
            </v:shape>
          </w:pict>
        </mc:Fallback>
      </mc:AlternateContent>
    </w:r>
    <w:r>
      <w:rPr>
        <w:rFonts w:ascii="Century Gothic" w:hAnsi="Century Gothic"/>
        <w:caps/>
        <w:noProof/>
        <w:color w:val="404040" w:themeColor="text1" w:themeTint="BF"/>
        <w:sz w:val="32"/>
        <w:lang w:eastAsia="fr-FR"/>
      </w:rPr>
      <w:drawing>
        <wp:anchor distT="0" distB="0" distL="114300" distR="114300" simplePos="0" relativeHeight="251659264" behindDoc="1" locked="0" layoutInCell="1" allowOverlap="1">
          <wp:simplePos x="0" y="0"/>
          <wp:positionH relativeFrom="column">
            <wp:posOffset>1566545</wp:posOffset>
          </wp:positionH>
          <wp:positionV relativeFrom="paragraph">
            <wp:posOffset>36830</wp:posOffset>
          </wp:positionV>
          <wp:extent cx="1335405" cy="380365"/>
          <wp:effectExtent l="0" t="0" r="0" b="635"/>
          <wp:wrapTight wrapText="bothSides">
            <wp:wrapPolygon edited="0">
              <wp:start x="2773" y="0"/>
              <wp:lineTo x="1233" y="2164"/>
              <wp:lineTo x="0" y="9736"/>
              <wp:lineTo x="0" y="20554"/>
              <wp:lineTo x="3081" y="20554"/>
              <wp:lineTo x="21261" y="20554"/>
              <wp:lineTo x="21261" y="0"/>
              <wp:lineTo x="2773" y="0"/>
            </wp:wrapPolygon>
          </wp:wrapTight>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logo ghu.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5405" cy="380365"/>
                  </a:xfrm>
                  <a:prstGeom prst="rect">
                    <a:avLst/>
                  </a:prstGeom>
                </pic:spPr>
              </pic:pic>
            </a:graphicData>
          </a:graphic>
          <wp14:sizeRelH relativeFrom="page">
            <wp14:pctWidth>0</wp14:pctWidth>
          </wp14:sizeRelH>
          <wp14:sizeRelV relativeFrom="page">
            <wp14:pctHeight>0</wp14:pctHeight>
          </wp14:sizeRelV>
        </wp:anchor>
      </w:drawing>
    </w:r>
  </w:p>
  <w:p>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C00"/>
    <w:multiLevelType w:val="hybridMultilevel"/>
    <w:tmpl w:val="1CEE30EC"/>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F07346"/>
    <w:multiLevelType w:val="multilevel"/>
    <w:tmpl w:val="1550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A4E71"/>
    <w:multiLevelType w:val="multilevel"/>
    <w:tmpl w:val="0AEE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63189"/>
    <w:multiLevelType w:val="multilevel"/>
    <w:tmpl w:val="00D2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07507"/>
    <w:multiLevelType w:val="hybridMultilevel"/>
    <w:tmpl w:val="B134C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997F50"/>
    <w:multiLevelType w:val="hybridMultilevel"/>
    <w:tmpl w:val="C8C4BF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D1348C"/>
    <w:multiLevelType w:val="multilevel"/>
    <w:tmpl w:val="1768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C36BEC"/>
    <w:multiLevelType w:val="multilevel"/>
    <w:tmpl w:val="DE7E04CE"/>
    <w:lvl w:ilvl="0">
      <w:start w:val="1"/>
      <w:numFmt w:val="decimal"/>
      <w:lvlText w:val="%1-"/>
      <w:lvlJc w:val="left"/>
      <w:pPr>
        <w:ind w:left="360" w:hanging="360"/>
      </w:pPr>
      <w:rPr>
        <w:rFonts w:hint="default"/>
      </w:rPr>
    </w:lvl>
    <w:lvl w:ilvl="1">
      <w:numFmt w:val="bullet"/>
      <w:lvlText w:val="-"/>
      <w:lvlJc w:val="left"/>
      <w:pPr>
        <w:ind w:left="720" w:hanging="360"/>
      </w:pPr>
      <w:rPr>
        <w:rFonts w:ascii="Garamond" w:eastAsiaTheme="minorHAnsi" w:hAnsi="Garamond" w:cstheme="minorBid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D755C7"/>
    <w:multiLevelType w:val="hybridMultilevel"/>
    <w:tmpl w:val="0518A20C"/>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7A5B4D"/>
    <w:multiLevelType w:val="multilevel"/>
    <w:tmpl w:val="855C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56EEC"/>
    <w:multiLevelType w:val="hybridMultilevel"/>
    <w:tmpl w:val="6AE8E538"/>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320D1B"/>
    <w:multiLevelType w:val="hybridMultilevel"/>
    <w:tmpl w:val="F9444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7776C5"/>
    <w:multiLevelType w:val="hybridMultilevel"/>
    <w:tmpl w:val="E898CB8E"/>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DB12A0"/>
    <w:multiLevelType w:val="hybridMultilevel"/>
    <w:tmpl w:val="C28647E2"/>
    <w:lvl w:ilvl="0" w:tplc="4CB8A314">
      <w:start w:val="29"/>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374CF6"/>
    <w:multiLevelType w:val="multilevel"/>
    <w:tmpl w:val="8688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7D0E10"/>
    <w:multiLevelType w:val="hybridMultilevel"/>
    <w:tmpl w:val="FDEE3DA8"/>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1D134A"/>
    <w:multiLevelType w:val="multilevel"/>
    <w:tmpl w:val="855C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74393"/>
    <w:multiLevelType w:val="hybridMultilevel"/>
    <w:tmpl w:val="AC720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6776B3"/>
    <w:multiLevelType w:val="hybridMultilevel"/>
    <w:tmpl w:val="F2C63E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A846D3F"/>
    <w:multiLevelType w:val="hybridMultilevel"/>
    <w:tmpl w:val="3AA89D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AD0131"/>
    <w:multiLevelType w:val="hybridMultilevel"/>
    <w:tmpl w:val="C478B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810479"/>
    <w:multiLevelType w:val="hybridMultilevel"/>
    <w:tmpl w:val="FC980EFE"/>
    <w:lvl w:ilvl="0" w:tplc="040C0001">
      <w:start w:val="1"/>
      <w:numFmt w:val="bullet"/>
      <w:lvlText w:val=""/>
      <w:lvlJc w:val="left"/>
      <w:pPr>
        <w:ind w:left="915" w:hanging="360"/>
      </w:pPr>
      <w:rPr>
        <w:rFonts w:ascii="Symbol" w:hAnsi="Symbol"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22" w15:restartNumberingAfterBreak="0">
    <w:nsid w:val="638A78FD"/>
    <w:multiLevelType w:val="multilevel"/>
    <w:tmpl w:val="94E6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7B0014"/>
    <w:multiLevelType w:val="hybridMultilevel"/>
    <w:tmpl w:val="60E6C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7863BE5"/>
    <w:multiLevelType w:val="multilevel"/>
    <w:tmpl w:val="DB80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4"/>
  </w:num>
  <w:num w:numId="3">
    <w:abstractNumId w:val="22"/>
  </w:num>
  <w:num w:numId="4">
    <w:abstractNumId w:val="2"/>
  </w:num>
  <w:num w:numId="5">
    <w:abstractNumId w:val="1"/>
  </w:num>
  <w:num w:numId="6">
    <w:abstractNumId w:val="6"/>
  </w:num>
  <w:num w:numId="7">
    <w:abstractNumId w:val="14"/>
  </w:num>
  <w:num w:numId="8">
    <w:abstractNumId w:val="9"/>
  </w:num>
  <w:num w:numId="9">
    <w:abstractNumId w:val="20"/>
  </w:num>
  <w:num w:numId="10">
    <w:abstractNumId w:val="17"/>
  </w:num>
  <w:num w:numId="11">
    <w:abstractNumId w:val="4"/>
  </w:num>
  <w:num w:numId="12">
    <w:abstractNumId w:val="23"/>
  </w:num>
  <w:num w:numId="13">
    <w:abstractNumId w:val="21"/>
  </w:num>
  <w:num w:numId="14">
    <w:abstractNumId w:val="13"/>
  </w:num>
  <w:num w:numId="15">
    <w:abstractNumId w:val="5"/>
  </w:num>
  <w:num w:numId="16">
    <w:abstractNumId w:val="19"/>
  </w:num>
  <w:num w:numId="17">
    <w:abstractNumId w:val="11"/>
  </w:num>
  <w:num w:numId="18">
    <w:abstractNumId w:val="18"/>
  </w:num>
  <w:num w:numId="19">
    <w:abstractNumId w:val="0"/>
  </w:num>
  <w:num w:numId="20">
    <w:abstractNumId w:val="3"/>
  </w:num>
  <w:num w:numId="21">
    <w:abstractNumId w:val="12"/>
  </w:num>
  <w:num w:numId="22">
    <w:abstractNumId w:val="7"/>
  </w:num>
  <w:num w:numId="23">
    <w:abstractNumId w:val="15"/>
  </w:num>
  <w:num w:numId="24">
    <w:abstractNumId w:val="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E2A451-F40C-40B2-A178-A674F91F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link w:val="Titre5Car"/>
    <w:uiPriority w:val="9"/>
    <w:qFormat/>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u w:val="single"/>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Lienhypertextesuivivisit">
    <w:name w:val="FollowedHyperlink"/>
    <w:basedOn w:val="Policepardfaut"/>
    <w:uiPriority w:val="99"/>
    <w:semiHidden/>
    <w:unhideWhenUsed/>
    <w:rPr>
      <w:color w:val="954F72" w:themeColor="followedHyperlink"/>
      <w:u w:val="single"/>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customStyle="1" w:styleId="Titre5Car">
    <w:name w:val="Titre 5 Car"/>
    <w:basedOn w:val="Policepardfaut"/>
    <w:link w:val="Titre5"/>
    <w:uiPriority w:val="9"/>
    <w:rPr>
      <w:rFonts w:ascii="Times New Roman" w:eastAsia="Times New Roman" w:hAnsi="Times New Roman" w:cs="Times New Roman"/>
      <w:b/>
      <w:bCs/>
      <w:sz w:val="20"/>
      <w:szCs w:val="20"/>
      <w:lang w:eastAsia="fr-FR"/>
    </w:rPr>
  </w:style>
  <w:style w:type="character" w:styleId="lev">
    <w:name w:val="Strong"/>
    <w:basedOn w:val="Policepardfaut"/>
    <w:uiPriority w:val="22"/>
    <w:qFormat/>
    <w:rPr>
      <w:b/>
      <w:bCs/>
    </w:rPr>
  </w:style>
  <w:style w:type="paragraph" w:customStyle="1" w:styleId="Corps">
    <w:name w:val="Corps"/>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14:textOutline w14:w="0" w14:cap="flat" w14:cmpd="sng" w14:algn="ctr">
        <w14:noFill/>
        <w14:prstDash w14:val="solid"/>
        <w14:bevel/>
      </w14:textOutline>
    </w:rPr>
  </w:style>
  <w:style w:type="character" w:customStyle="1" w:styleId="Aucun">
    <w:name w:val="Aucun"/>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12022">
      <w:bodyDiv w:val="1"/>
      <w:marLeft w:val="0"/>
      <w:marRight w:val="0"/>
      <w:marTop w:val="0"/>
      <w:marBottom w:val="0"/>
      <w:divBdr>
        <w:top w:val="none" w:sz="0" w:space="0" w:color="auto"/>
        <w:left w:val="none" w:sz="0" w:space="0" w:color="auto"/>
        <w:bottom w:val="none" w:sz="0" w:space="0" w:color="auto"/>
        <w:right w:val="none" w:sz="0" w:space="0" w:color="auto"/>
      </w:divBdr>
    </w:div>
    <w:div w:id="1593121704">
      <w:bodyDiv w:val="1"/>
      <w:marLeft w:val="0"/>
      <w:marRight w:val="0"/>
      <w:marTop w:val="0"/>
      <w:marBottom w:val="0"/>
      <w:divBdr>
        <w:top w:val="none" w:sz="0" w:space="0" w:color="auto"/>
        <w:left w:val="none" w:sz="0" w:space="0" w:color="auto"/>
        <w:bottom w:val="none" w:sz="0" w:space="0" w:color="auto"/>
        <w:right w:val="none" w:sz="0" w:space="0" w:color="auto"/>
      </w:divBdr>
    </w:div>
    <w:div w:id="186590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meo.com/30768979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hu-paris.fr/fr/2019-ght-devient-ghu-par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inkedin.com/company/ghu-par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ghu-paris.f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hu-paris.fr/fr/le-ghu-paris-recrute-rejoignez-nous-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ghu-paris.fr"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www.ghu-pari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2b1a2b-e640-4cde-9745-6c56e5f179ab" xsi:nil="true"/>
    <lcf76f155ced4ddcb4097134ff3c332f xmlns="8e6cc563-bf01-40f1-afcd-6e8854baaa7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0FB6F75D501047A51DDE3577EB4688" ma:contentTypeVersion="12" ma:contentTypeDescription="Crée un document." ma:contentTypeScope="" ma:versionID="cb83f0ed7d39642a8705edb58cf5d172">
  <xsd:schema xmlns:xsd="http://www.w3.org/2001/XMLSchema" xmlns:xs="http://www.w3.org/2001/XMLSchema" xmlns:p="http://schemas.microsoft.com/office/2006/metadata/properties" xmlns:ns2="8e6cc563-bf01-40f1-afcd-6e8854baaa7a" xmlns:ns3="f92b1a2b-e640-4cde-9745-6c56e5f179ab" targetNamespace="http://schemas.microsoft.com/office/2006/metadata/properties" ma:root="true" ma:fieldsID="ac171713e48912f7a98965f527fb17ce" ns2:_="" ns3:_="">
    <xsd:import namespace="8e6cc563-bf01-40f1-afcd-6e8854baaa7a"/>
    <xsd:import namespace="f92b1a2b-e640-4cde-9745-6c56e5f179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cc563-bf01-40f1-afcd-6e8854baa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9c3d124-0429-4acf-9a17-34139c3c40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b1a2b-e640-4cde-9745-6c56e5f179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123627-3413-4d1f-9e4a-a4f06e213f84}" ma:internalName="TaxCatchAll" ma:showField="CatchAllData" ma:web="f92b1a2b-e640-4cde-9745-6c56e5f179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B998D-787B-4ECB-BCCC-BFE9692EADD0}">
  <ds:schemaRefs>
    <ds:schemaRef ds:uri="http://schemas.openxmlformats.org/officeDocument/2006/bibliography"/>
  </ds:schemaRefs>
</ds:datastoreItem>
</file>

<file path=customXml/itemProps2.xml><?xml version="1.0" encoding="utf-8"?>
<ds:datastoreItem xmlns:ds="http://schemas.openxmlformats.org/officeDocument/2006/customXml" ds:itemID="{C9E7DADD-281A-41C5-AB70-7188AE9AC467}">
  <ds:schemaRefs>
    <ds:schemaRef ds:uri="http://schemas.microsoft.com/sharepoint/v3/contenttype/forms"/>
  </ds:schemaRefs>
</ds:datastoreItem>
</file>

<file path=customXml/itemProps3.xml><?xml version="1.0" encoding="utf-8"?>
<ds:datastoreItem xmlns:ds="http://schemas.openxmlformats.org/officeDocument/2006/customXml" ds:itemID="{386E4888-D80F-442C-AE25-7A6E2D0B13D5}">
  <ds:schemaRefs>
    <ds:schemaRef ds:uri="http://schemas.microsoft.com/office/2006/metadata/properties"/>
    <ds:schemaRef ds:uri="http://schemas.microsoft.com/office/infopath/2007/PartnerControls"/>
    <ds:schemaRef ds:uri="f92b1a2b-e640-4cde-9745-6c56e5f179ab"/>
    <ds:schemaRef ds:uri="8e6cc563-bf01-40f1-afcd-6e8854baaa7a"/>
  </ds:schemaRefs>
</ds:datastoreItem>
</file>

<file path=customXml/itemProps4.xml><?xml version="1.0" encoding="utf-8"?>
<ds:datastoreItem xmlns:ds="http://schemas.openxmlformats.org/officeDocument/2006/customXml" ds:itemID="{BB312F83-1471-4099-AAAC-F5F2D97CF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cc563-bf01-40f1-afcd-6e8854baaa7a"/>
    <ds:schemaRef ds:uri="f92b1a2b-e640-4cde-9745-6c56e5f17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628</Words>
  <Characters>3460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CHSA</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 Sophie</dc:creator>
  <cp:lastModifiedBy>Mathilde</cp:lastModifiedBy>
  <cp:revision>3</cp:revision>
  <cp:lastPrinted>2018-03-21T10:31:00Z</cp:lastPrinted>
  <dcterms:created xsi:type="dcterms:W3CDTF">2026-07-13T13:02:00Z</dcterms:created>
  <dcterms:modified xsi:type="dcterms:W3CDTF">2026-07-13T16:15:00Z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0x010100A80FB6F75D501047A51DDE3577EB4688</vt:lpwstr>
  </property>
</Properties>
</file>